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C87" w:rsidRPr="00A8069F" w:rsidRDefault="00E36C87" w:rsidP="00E36C87">
      <w:pPr>
        <w:tabs>
          <w:tab w:val="center" w:pos="4986"/>
        </w:tabs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A8069F">
        <w:rPr>
          <w:rFonts w:ascii="Arial" w:hAnsi="Arial" w:cs="Arial"/>
          <w:color w:val="000000" w:themeColor="text1"/>
          <w:sz w:val="20"/>
          <w:szCs w:val="20"/>
          <w:lang w:val="it-IT"/>
        </w:rPr>
        <w:t>ID број на клиентот  _____</w:t>
      </w:r>
      <w:r w:rsidR="004008BE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_________</w:t>
      </w:r>
      <w:r w:rsidRPr="00A8069F">
        <w:rPr>
          <w:rFonts w:ascii="Arial" w:hAnsi="Arial" w:cs="Arial"/>
          <w:color w:val="000000" w:themeColor="text1"/>
          <w:sz w:val="20"/>
          <w:szCs w:val="20"/>
          <w:lang w:val="it-IT"/>
        </w:rPr>
        <w:t>__</w:t>
      </w:r>
    </w:p>
    <w:p w:rsidR="00E36C87" w:rsidRPr="00A8069F" w:rsidRDefault="00E36C87" w:rsidP="00E36C87">
      <w:pPr>
        <w:tabs>
          <w:tab w:val="center" w:pos="4986"/>
        </w:tabs>
        <w:jc w:val="center"/>
        <w:rPr>
          <w:rFonts w:ascii="Arial" w:hAnsi="Arial" w:cs="Arial"/>
          <w:b/>
          <w:color w:val="000000" w:themeColor="text1"/>
          <w:sz w:val="22"/>
          <w:szCs w:val="20"/>
          <w:lang w:val="it-IT"/>
        </w:rPr>
      </w:pPr>
      <w:r w:rsidRPr="00A8069F">
        <w:rPr>
          <w:rFonts w:ascii="Arial" w:hAnsi="Arial" w:cs="Arial"/>
          <w:b/>
          <w:color w:val="000000" w:themeColor="text1"/>
          <w:sz w:val="22"/>
          <w:szCs w:val="20"/>
          <w:lang w:val="it-IT"/>
        </w:rPr>
        <w:t>Б А Р А Њ Е</w:t>
      </w:r>
    </w:p>
    <w:p w:rsidR="00E36C87" w:rsidRDefault="00E36C87" w:rsidP="00E36C87">
      <w:pPr>
        <w:tabs>
          <w:tab w:val="center" w:pos="4986"/>
        </w:tabs>
        <w:jc w:val="center"/>
        <w:rPr>
          <w:rFonts w:ascii="Arial" w:hAnsi="Arial" w:cs="Arial"/>
          <w:b/>
          <w:color w:val="000000" w:themeColor="text1"/>
          <w:sz w:val="22"/>
          <w:szCs w:val="20"/>
          <w:lang w:val="mk-MK"/>
        </w:rPr>
      </w:pPr>
      <w:r w:rsidRPr="00A8069F">
        <w:rPr>
          <w:rFonts w:ascii="Arial" w:hAnsi="Arial" w:cs="Arial"/>
          <w:b/>
          <w:color w:val="000000" w:themeColor="text1"/>
          <w:sz w:val="22"/>
          <w:szCs w:val="20"/>
          <w:lang w:val="mk-MK"/>
        </w:rPr>
        <w:t>з</w:t>
      </w:r>
      <w:r w:rsidRPr="00A8069F">
        <w:rPr>
          <w:rFonts w:ascii="Arial" w:hAnsi="Arial" w:cs="Arial"/>
          <w:b/>
          <w:color w:val="000000" w:themeColor="text1"/>
          <w:sz w:val="22"/>
          <w:szCs w:val="20"/>
          <w:lang w:val="it-IT"/>
        </w:rPr>
        <w:t xml:space="preserve">а отворање на </w:t>
      </w:r>
      <w:r w:rsidRPr="00A8069F">
        <w:rPr>
          <w:rFonts w:ascii="Arial" w:hAnsi="Arial" w:cs="Arial"/>
          <w:b/>
          <w:color w:val="000000" w:themeColor="text1"/>
          <w:sz w:val="22"/>
          <w:szCs w:val="20"/>
          <w:lang w:val="mk-MK"/>
        </w:rPr>
        <w:t>платежна</w:t>
      </w:r>
      <w:r w:rsidRPr="00A8069F">
        <w:rPr>
          <w:rFonts w:ascii="Arial" w:hAnsi="Arial" w:cs="Arial"/>
          <w:b/>
          <w:color w:val="000000" w:themeColor="text1"/>
          <w:sz w:val="22"/>
          <w:szCs w:val="20"/>
          <w:lang w:val="it-IT"/>
        </w:rPr>
        <w:t xml:space="preserve"> сметка за правн</w:t>
      </w:r>
      <w:r w:rsidRPr="00A8069F">
        <w:rPr>
          <w:rFonts w:ascii="Arial" w:hAnsi="Arial" w:cs="Arial"/>
          <w:b/>
          <w:color w:val="000000" w:themeColor="text1"/>
          <w:sz w:val="22"/>
          <w:szCs w:val="20"/>
          <w:lang w:val="mk-MK"/>
        </w:rPr>
        <w:t>о</w:t>
      </w:r>
      <w:r w:rsidRPr="00A8069F">
        <w:rPr>
          <w:rFonts w:ascii="Arial" w:hAnsi="Arial" w:cs="Arial"/>
          <w:b/>
          <w:color w:val="000000" w:themeColor="text1"/>
          <w:sz w:val="22"/>
          <w:szCs w:val="20"/>
          <w:lang w:val="it-IT"/>
        </w:rPr>
        <w:t xml:space="preserve"> лиц</w:t>
      </w:r>
      <w:r w:rsidRPr="00A8069F">
        <w:rPr>
          <w:rFonts w:ascii="Arial" w:hAnsi="Arial" w:cs="Arial"/>
          <w:b/>
          <w:color w:val="000000" w:themeColor="text1"/>
          <w:sz w:val="22"/>
          <w:szCs w:val="20"/>
          <w:lang w:val="mk-MK"/>
        </w:rPr>
        <w:t>е</w:t>
      </w:r>
    </w:p>
    <w:p w:rsidR="00A8069F" w:rsidRPr="00A8069F" w:rsidRDefault="00A8069F" w:rsidP="00E36C87">
      <w:pPr>
        <w:tabs>
          <w:tab w:val="center" w:pos="4986"/>
        </w:tabs>
        <w:jc w:val="center"/>
        <w:rPr>
          <w:rFonts w:ascii="Arial" w:hAnsi="Arial" w:cs="Arial"/>
          <w:b/>
          <w:color w:val="000000" w:themeColor="text1"/>
          <w:sz w:val="22"/>
          <w:szCs w:val="20"/>
          <w:lang w:val="mk-MK"/>
        </w:rPr>
      </w:pPr>
    </w:p>
    <w:p w:rsidR="00D53CFC" w:rsidRPr="00A8069F" w:rsidRDefault="00D53CFC" w:rsidP="00D53CFC">
      <w:pPr>
        <w:tabs>
          <w:tab w:val="center" w:pos="4986"/>
        </w:tabs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</w:rPr>
        <w:object w:dxaOrig="225" w:dyaOrig="225" w14:anchorId="3C4DC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08pt;height:17.25pt" o:ole="">
            <v:imagedata r:id="rId11" o:title=""/>
          </v:shape>
          <w:control r:id="rId12" w:name="CheckBox1" w:shapeid="_x0000_i1039"/>
        </w:object>
      </w:r>
      <w:r w:rsidRPr="00A8069F">
        <w:rPr>
          <w:rFonts w:ascii="Arial" w:hAnsi="Arial" w:cs="Arial"/>
          <w:b/>
          <w:color w:val="000000" w:themeColor="text1"/>
          <w:sz w:val="20"/>
          <w:szCs w:val="20"/>
        </w:rPr>
        <w:object w:dxaOrig="225" w:dyaOrig="225" w14:anchorId="0EDD81FA">
          <v:shape id="_x0000_i1040" type="#_x0000_t75" style="width:177pt;height:16.5pt" o:ole="">
            <v:imagedata r:id="rId13" o:title=""/>
          </v:shape>
          <w:control r:id="rId14" w:name="CheckBox2" w:shapeid="_x0000_i1040"/>
        </w:object>
      </w:r>
      <w:r w:rsidR="00E56E9B" w:rsidRPr="00A8069F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E56E9B" w:rsidRPr="00A8069F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  <w:t xml:space="preserve"> </w:t>
      </w:r>
      <w:r w:rsidRPr="00A8069F">
        <w:rPr>
          <w:rFonts w:ascii="Arial" w:hAnsi="Arial" w:cs="Arial"/>
          <w:b/>
          <w:color w:val="000000" w:themeColor="text1"/>
          <w:sz w:val="20"/>
          <w:szCs w:val="20"/>
        </w:rPr>
        <w:object w:dxaOrig="225" w:dyaOrig="225" w14:anchorId="62D01BC0">
          <v:shape id="_x0000_i1041" type="#_x0000_t75" style="width:177pt;height:16.5pt" o:ole="">
            <v:imagedata r:id="rId15" o:title=""/>
          </v:shape>
          <w:control r:id="rId16" w:name="CheckBox3" w:shapeid="_x0000_i1041"/>
        </w:object>
      </w:r>
    </w:p>
    <w:p w:rsidR="00D53CFC" w:rsidRPr="00A8069F" w:rsidRDefault="00D53CFC" w:rsidP="00D53CFC">
      <w:pPr>
        <w:tabs>
          <w:tab w:val="center" w:pos="4986"/>
        </w:tabs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</w:rPr>
        <w:object w:dxaOrig="225" w:dyaOrig="225" w14:anchorId="64C57CF9">
          <v:shape id="_x0000_i1042" type="#_x0000_t75" style="width:310.5pt;height:16.5pt" o:ole="">
            <v:imagedata r:id="rId17" o:title=""/>
          </v:shape>
          <w:control r:id="rId18" w:name="CheckBox4" w:shapeid="_x0000_i1042"/>
        </w:object>
      </w:r>
    </w:p>
    <w:p w:rsidR="00E36C87" w:rsidRPr="00A8069F" w:rsidRDefault="00E36C87" w:rsidP="00E56E9B">
      <w:pPr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  <w:lang w:val="it-IT"/>
        </w:rPr>
        <w:t xml:space="preserve">I. 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 xml:space="preserve">Податоци за 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lang w:val="it-IT"/>
        </w:rPr>
        <w:t>правното лице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 xml:space="preserve"> (пополнува поднесувачот):</w:t>
      </w:r>
    </w:p>
    <w:tbl>
      <w:tblPr>
        <w:tblW w:w="1038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546"/>
        <w:gridCol w:w="1698"/>
        <w:gridCol w:w="3122"/>
      </w:tblGrid>
      <w:tr w:rsidR="004E16AA" w:rsidRPr="00A8069F" w:rsidTr="00D53CFC">
        <w:trPr>
          <w:trHeight w:val="488"/>
        </w:trPr>
        <w:tc>
          <w:tcPr>
            <w:tcW w:w="3018" w:type="dxa"/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Назив на клиент правно лице</w:t>
            </w:r>
          </w:p>
        </w:tc>
        <w:tc>
          <w:tcPr>
            <w:tcW w:w="7366" w:type="dxa"/>
            <w:gridSpan w:val="3"/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  <w:t xml:space="preserve">                                                              </w:t>
            </w:r>
          </w:p>
        </w:tc>
      </w:tr>
      <w:tr w:rsidR="004E16AA" w:rsidRPr="00A8069F" w:rsidTr="00D53CFC">
        <w:trPr>
          <w:trHeight w:val="421"/>
        </w:trPr>
        <w:tc>
          <w:tcPr>
            <w:tcW w:w="3018" w:type="dxa"/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Матичен број</w:t>
            </w:r>
          </w:p>
        </w:tc>
        <w:tc>
          <w:tcPr>
            <w:tcW w:w="2546" w:type="dxa"/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  <w:t xml:space="preserve">                                                              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Даночен број</w:t>
            </w:r>
          </w:p>
        </w:tc>
        <w:tc>
          <w:tcPr>
            <w:tcW w:w="3122" w:type="dxa"/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  <w:t xml:space="preserve">  </w:t>
            </w:r>
            <w:r w:rsidR="00D93795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  <w:t xml:space="preserve">                       </w:t>
            </w: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mk-MK"/>
              </w:rPr>
              <w:t xml:space="preserve">                         </w:t>
            </w:r>
          </w:p>
        </w:tc>
      </w:tr>
    </w:tbl>
    <w:p w:rsidR="00A8069F" w:rsidRDefault="00A8069F" w:rsidP="00E56E9B">
      <w:pPr>
        <w:spacing w:before="120"/>
        <w:rPr>
          <w:rFonts w:ascii="Arial" w:hAnsi="Arial" w:cs="Arial"/>
          <w:b/>
          <w:color w:val="000000" w:themeColor="text1"/>
          <w:sz w:val="20"/>
          <w:szCs w:val="20"/>
          <w:lang w:val="it-IT"/>
        </w:rPr>
      </w:pPr>
    </w:p>
    <w:p w:rsidR="00E36C87" w:rsidRPr="00A8069F" w:rsidRDefault="00E36C87" w:rsidP="00E56E9B">
      <w:pPr>
        <w:spacing w:before="120"/>
        <w:rPr>
          <w:rFonts w:ascii="Arial" w:hAnsi="Arial" w:cs="Arial"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  <w:lang w:val="it-IT"/>
        </w:rPr>
        <w:t>II. Листа на приложени документи</w:t>
      </w:r>
      <w:r w:rsidR="00403B31" w:rsidRPr="00A8069F">
        <w:rPr>
          <w:rFonts w:ascii="Arial" w:hAnsi="Arial" w:cs="Arial"/>
          <w:b/>
          <w:color w:val="000000" w:themeColor="text1"/>
          <w:sz w:val="20"/>
          <w:szCs w:val="20"/>
          <w:lang w:val="it-IT"/>
        </w:rPr>
        <w:t xml:space="preserve"> </w:t>
      </w:r>
      <w:r w:rsidRPr="00A8069F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(се </w:t>
      </w:r>
      <w:r w:rsidR="00970B7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обележуваат </w:t>
      </w:r>
      <w:r w:rsidR="000448A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полињата</w:t>
      </w:r>
      <w:r w:rsidRPr="00A8069F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 пред документите кои се доставуваат)</w:t>
      </w:r>
    </w:p>
    <w:p w:rsidR="00E36C87" w:rsidRPr="00A8069F" w:rsidRDefault="00E36C87" w:rsidP="00E56E9B">
      <w:pPr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>Документи кои ги доставува клиентот:</w:t>
      </w:r>
    </w:p>
    <w:p w:rsidR="00F557EF" w:rsidRPr="0010158B" w:rsidRDefault="0024660A" w:rsidP="00E56E9B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98847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58B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F557E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Тековна состојба од Централен регистар на РСМ или Решение за упис 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  <w:t xml:space="preserve">-  </w:t>
      </w:r>
      <w:r w:rsidR="00F557E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не постара од 6 месеци</w:t>
      </w:r>
      <w:r w:rsidR="00B32527" w:rsidRPr="00A8069F"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  <w:t xml:space="preserve"> </w:t>
      </w:r>
      <w:r w:rsidR="00492FDD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/</w:t>
      </w:r>
    </w:p>
    <w:p w:rsidR="00F557EF" w:rsidRPr="0010158B" w:rsidRDefault="00F557EF" w:rsidP="0010158B">
      <w:pPr>
        <w:ind w:right="-24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r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Акт од надлежен орган за основање</w:t>
      </w:r>
      <w:r w:rsidR="00183262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- </w:t>
      </w:r>
      <w:r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( доколку учесникот не е запишан во регистар</w:t>
      </w:r>
      <w:r w:rsidR="00B32527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3B468D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)</w:t>
      </w:r>
      <w:r w:rsidR="00492FDD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/</w:t>
      </w:r>
      <w:r w:rsidR="00E31D22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Извод од закон</w:t>
      </w:r>
      <w:r w:rsidR="00183262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-</w:t>
      </w:r>
      <w:r w:rsidR="00E31D22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             </w:t>
      </w:r>
      <w:r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( доколку учесникот е основан согласно закон</w:t>
      </w:r>
      <w:r w:rsidR="00B32527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)</w:t>
      </w:r>
    </w:p>
    <w:p w:rsidR="00E36C87" w:rsidRPr="00A8069F" w:rsidRDefault="0024660A" w:rsidP="00E56E9B">
      <w:pPr>
        <w:ind w:right="-24"/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58206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58B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Образец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>ЗП</w:t>
      </w:r>
      <w:r w:rsidR="0059701F" w:rsidRPr="00A8069F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 xml:space="preserve"> -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Заверени потписи на лица овластени за застапување</w:t>
      </w:r>
      <w:r w:rsidR="00970B7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заверени на нотар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  <w:t xml:space="preserve"> -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(</w:t>
      </w:r>
      <w:r w:rsidR="00970B7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Банката задржува копија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)</w:t>
      </w:r>
    </w:p>
    <w:p w:rsidR="00E36C87" w:rsidRPr="0010158B" w:rsidRDefault="0024660A" w:rsidP="0010158B">
      <w:pPr>
        <w:ind w:right="-24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MS Gothic" w:eastAsia="MS Gothic" w:hAnsi="MS Gothic" w:cs="Arial"/>
            <w:iCs/>
            <w:color w:val="000000" w:themeColor="text1"/>
            <w:sz w:val="20"/>
            <w:szCs w:val="20"/>
            <w:lang w:val="it-IT" w:eastAsia="mk-MK"/>
          </w:rPr>
          <w:id w:val="-69368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D22" w:rsidRPr="0010158B"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  <w:lang w:val="it-IT" w:eastAsia="mk-MK"/>
            </w:rPr>
            <w:t>☐</w:t>
          </w:r>
        </w:sdtContent>
      </w:sdt>
      <w:r w:rsidR="007D2902" w:rsidRPr="0010158B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 xml:space="preserve"> </w:t>
      </w:r>
      <w:r w:rsidR="00492FDD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Документ за лична идентификација на </w:t>
      </w:r>
      <w:r w:rsidR="00E36C87" w:rsidRPr="0010158B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>лица</w:t>
      </w:r>
      <w:r w:rsidR="00E36C87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та</w:t>
      </w:r>
      <w:r w:rsidR="00E36C87" w:rsidRPr="0010158B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 xml:space="preserve"> </w:t>
      </w:r>
      <w:r w:rsidR="00E36C87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овластени </w:t>
      </w:r>
      <w:r w:rsidR="00E36C87" w:rsidRPr="0010158B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>за застапување на фирмата</w:t>
      </w:r>
      <w:r w:rsidR="00183262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- </w:t>
      </w:r>
      <w:r w:rsidR="00B64080" w:rsidRPr="0010158B">
        <w:rPr>
          <w:rFonts w:ascii="Arial" w:hAnsi="Arial" w:cs="Arial"/>
          <w:iCs/>
          <w:color w:val="000000" w:themeColor="text1"/>
          <w:sz w:val="20"/>
          <w:szCs w:val="20"/>
          <w:lang w:val="it-IT" w:eastAsia="mk-MK"/>
        </w:rPr>
        <w:t xml:space="preserve">( </w:t>
      </w:r>
      <w:r w:rsidR="00B64080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управител/и )</w:t>
      </w:r>
    </w:p>
    <w:p w:rsidR="00E36C87" w:rsidRPr="0010158B" w:rsidRDefault="0024660A" w:rsidP="0010158B">
      <w:pPr>
        <w:ind w:right="-24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MS Gothic" w:eastAsia="MS Gothic" w:hAnsi="MS Gothic" w:cs="Arial"/>
            <w:iCs/>
            <w:color w:val="000000" w:themeColor="text1"/>
            <w:sz w:val="20"/>
            <w:szCs w:val="20"/>
            <w:lang w:eastAsia="mk-MK"/>
          </w:rPr>
          <w:id w:val="151257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D22" w:rsidRPr="0010158B"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492FDD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Документ за лична идентификација на </w:t>
      </w:r>
      <w:r w:rsidR="00E36C87" w:rsidRPr="0010158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лицата овластени за располагање со средствата од платежната сметка</w:t>
      </w:r>
    </w:p>
    <w:p w:rsidR="00E36C87" w:rsidRPr="0010158B" w:rsidRDefault="0024660A" w:rsidP="0010158B">
      <w:pPr>
        <w:ind w:right="-24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</w:rPr>
          <w:id w:val="-181563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D22" w:rsidRPr="0010158B">
            <w:rPr>
              <w:rFonts w:ascii="MS Gothic" w:eastAsia="MS Gothic" w:hAnsi="MS Gothic" w:cs="Arial"/>
              <w:color w:val="000000" w:themeColor="text1"/>
              <w:sz w:val="20"/>
              <w:szCs w:val="20"/>
            </w:rPr>
            <w:t>☐</w:t>
          </w:r>
        </w:sdtContent>
      </w:sdt>
      <w:r w:rsidR="007D2902" w:rsidRPr="0010158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2FDD" w:rsidRPr="0010158B">
        <w:rPr>
          <w:rFonts w:ascii="Arial" w:hAnsi="Arial" w:cs="Arial"/>
          <w:color w:val="000000" w:themeColor="text1"/>
          <w:sz w:val="20"/>
          <w:szCs w:val="20"/>
        </w:rPr>
        <w:t xml:space="preserve">Документ за лична идентификација на </w:t>
      </w:r>
      <w:r w:rsidR="00E36C87" w:rsidRPr="0010158B">
        <w:rPr>
          <w:rFonts w:ascii="Arial" w:hAnsi="Arial" w:cs="Arial"/>
          <w:color w:val="000000" w:themeColor="text1"/>
          <w:sz w:val="20"/>
          <w:szCs w:val="20"/>
        </w:rPr>
        <w:t>вистински сопственици</w:t>
      </w:r>
    </w:p>
    <w:p w:rsidR="00E36C87" w:rsidRPr="00A8069F" w:rsidRDefault="0024660A" w:rsidP="00E56E9B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95351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AC8" w:rsidRPr="00A8069F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7D2902" w:rsidRPr="00A8069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</w:rPr>
        <w:t xml:space="preserve">Тековна состојба на вистински сопственици на субјектот издаден од </w:t>
      </w:r>
      <w:r w:rsidR="00403B31" w:rsidRPr="00A8069F">
        <w:rPr>
          <w:rFonts w:ascii="Arial" w:hAnsi="Arial" w:cs="Arial"/>
          <w:color w:val="000000" w:themeColor="text1"/>
          <w:sz w:val="20"/>
          <w:szCs w:val="20"/>
        </w:rPr>
        <w:t xml:space="preserve">ЦР 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</w:rPr>
        <w:t>на РСМ</w:t>
      </w:r>
      <w:r w:rsidR="00183262" w:rsidRPr="00A8069F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="007157DD" w:rsidRPr="00A8069F"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="00B32527" w:rsidRPr="00A806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157DD" w:rsidRPr="00A8069F">
        <w:rPr>
          <w:rFonts w:ascii="Arial" w:hAnsi="Arial" w:cs="Arial"/>
          <w:color w:val="000000" w:themeColor="text1"/>
          <w:sz w:val="20"/>
          <w:szCs w:val="20"/>
        </w:rPr>
        <w:t>не постара од 6 месеци</w:t>
      </w:r>
      <w:r w:rsidR="00B32527" w:rsidRPr="00A806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157DD" w:rsidRPr="00A8069F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1F596A" w:rsidRPr="00A8069F" w:rsidRDefault="001F596A" w:rsidP="00E56E9B">
      <w:pPr>
        <w:ind w:right="-24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Дополнителн</w:t>
      </w:r>
      <w:r w:rsidR="0035127B"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mk-MK"/>
        </w:rPr>
        <w:t>и доку</w:t>
      </w:r>
      <w:r w:rsidR="00CE5A4C"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mk-MK"/>
        </w:rPr>
        <w:t>менти кои ги доставува клиентот</w:t>
      </w:r>
      <w:r w:rsidR="0035127B"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</w:p>
    <w:p w:rsidR="00F27E9F" w:rsidRPr="00A8069F" w:rsidRDefault="0024660A" w:rsidP="00E56E9B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22460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79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F27E9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Тековна состојба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од Централен регистар на РСМ - </w:t>
      </w:r>
      <w:r w:rsidR="000448A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( </w:t>
      </w:r>
      <w:r w:rsidR="00F27E9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доколку во сопственичката структура на правното лице кое ја отвара сметката има домашно 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правно лице ) </w:t>
      </w:r>
      <w:r w:rsidR="000448A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- </w:t>
      </w:r>
      <w:r w:rsidR="00970B7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не постара од </w:t>
      </w:r>
      <w:r w:rsidR="00970B7F" w:rsidRPr="00A8069F">
        <w:rPr>
          <w:rFonts w:ascii="Arial" w:hAnsi="Arial" w:cs="Arial"/>
          <w:iCs/>
          <w:color w:val="000000" w:themeColor="text1"/>
          <w:sz w:val="20"/>
          <w:szCs w:val="20"/>
          <w:lang w:val="en-US" w:eastAsia="mk-MK"/>
        </w:rPr>
        <w:t>6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месеци </w:t>
      </w:r>
    </w:p>
    <w:p w:rsidR="00E36C87" w:rsidRPr="00A8069F" w:rsidRDefault="0024660A" w:rsidP="00E56E9B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201033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902" w:rsidRPr="00A8069F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Документ за регистрација или основање, издадени од надлежен орган на странска држава, преведени на македонски јазик од овластен судски преведувач</w:t>
      </w:r>
      <w:r w:rsidR="001F596A" w:rsidRPr="00A8069F">
        <w:rPr>
          <w:rFonts w:ascii="Arial" w:hAnsi="Arial" w:cs="Arial"/>
          <w:iCs/>
          <w:color w:val="000000" w:themeColor="text1"/>
          <w:sz w:val="20"/>
          <w:szCs w:val="20"/>
          <w:lang w:val="en-US" w:eastAsia="mk-MK"/>
        </w:rPr>
        <w:t xml:space="preserve"> 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- </w:t>
      </w:r>
      <w:r w:rsidR="001F596A" w:rsidRPr="00A8069F">
        <w:rPr>
          <w:rFonts w:ascii="Arial" w:hAnsi="Arial" w:cs="Arial"/>
          <w:iCs/>
          <w:color w:val="000000" w:themeColor="text1"/>
          <w:sz w:val="20"/>
          <w:szCs w:val="20"/>
          <w:lang w:val="en-US" w:eastAsia="mk-MK"/>
        </w:rPr>
        <w:t xml:space="preserve">( </w:t>
      </w:r>
      <w:r w:rsidR="00CF3ADB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ако </w:t>
      </w:r>
      <w:r w:rsidR="001F596A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во сопственичката структура има странски правен субјект</w:t>
      </w:r>
      <w:r w:rsidR="0018326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) -</w:t>
      </w:r>
      <w:r w:rsidR="0002425C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0448A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не постара од 6 месеци</w:t>
      </w:r>
      <w:r w:rsidR="00B3252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</w:p>
    <w:p w:rsidR="00E36C87" w:rsidRPr="00A8069F" w:rsidRDefault="0024660A" w:rsidP="00E56E9B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55638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25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Документ за вистински сопственик</w:t>
      </w:r>
      <w:r w:rsidR="00FE5EEE" w:rsidRPr="00A8069F">
        <w:rPr>
          <w:rFonts w:ascii="Arial" w:hAnsi="Arial" w:cs="Arial"/>
          <w:iCs/>
          <w:color w:val="000000" w:themeColor="text1"/>
          <w:sz w:val="20"/>
          <w:szCs w:val="20"/>
          <w:lang w:val="en-US"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издаден од трговски, судски или друг јавен регистар на странска држава, преведен на македонски јазик од страна на овластен судски преведувач</w:t>
      </w:r>
      <w:r w:rsidR="001F596A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02425C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- </w:t>
      </w:r>
      <w:r w:rsidR="000448A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не постара од 6 месеци </w:t>
      </w:r>
    </w:p>
    <w:p w:rsidR="00E36C87" w:rsidRPr="00A8069F" w:rsidRDefault="00E36C87" w:rsidP="00E56E9B">
      <w:pPr>
        <w:ind w:right="-24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 xml:space="preserve">Формулари кои ги издава 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mk-MK"/>
        </w:rPr>
        <w:t>Б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>анката, а ги пополнува клиентот:</w:t>
      </w:r>
    </w:p>
    <w:p w:rsidR="00E36C87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2638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79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ФК 7.5.1.1.3 Барање за отворање на </w:t>
      </w:r>
      <w:r w:rsidR="003D6651" w:rsidRPr="003D6651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денарска и девизна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платежна сметка </w:t>
      </w:r>
      <w:r w:rsidR="003D6651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з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а правно лице</w:t>
      </w:r>
      <w:r w:rsidR="00492FDD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</w:p>
    <w:p w:rsidR="00E36C87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76877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902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ФК 7.5.1.1.204 Рамковен  Договор за отворање, одржување и затворање на платежна сметка и други платежни услуги за правни лица  резидент / нерезидент</w:t>
      </w:r>
    </w:p>
    <w:p w:rsidR="00E36C87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186401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902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ФК 7.5.1.1.53 Пријава на овластени лица за располагање со средствата на платежна сметка и достава на платни налози</w:t>
      </w:r>
    </w:p>
    <w:p w:rsidR="00E36C87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02671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902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ФК 7.5.3.1 Апликација  за идентификација – ажурирање на</w:t>
      </w:r>
      <w:r w:rsidR="005B104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правно лице</w:t>
      </w:r>
      <w:r w:rsidR="00B3252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</w:p>
    <w:p w:rsidR="00E36C87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211535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902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ФК 7.5.1.3.31.1 Изјава за поврзани лица – правни лица</w:t>
      </w:r>
    </w:p>
    <w:p w:rsidR="00E36C87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039972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A6E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7D2902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36C8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ФК 7.5.1.4.10.2  Прилог 2 - Прашалник за идентификација на US индиција - правни лица </w:t>
      </w:r>
    </w:p>
    <w:p w:rsidR="00E20A6E" w:rsidRPr="00A8069F" w:rsidRDefault="00E20A6E" w:rsidP="006B2596">
      <w:pPr>
        <w:ind w:right="-24"/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</w:pP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 xml:space="preserve">Дополнителни </w:t>
      </w:r>
      <w:r w:rsidR="000448A7"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>формулари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 xml:space="preserve"> кои ги </w:t>
      </w:r>
      <w:r w:rsidR="000448A7"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 xml:space="preserve">издава Банката, а ги пополнува 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u w:val="single"/>
          <w:lang w:val="it-IT"/>
        </w:rPr>
        <w:t>клиентот:</w:t>
      </w:r>
    </w:p>
    <w:p w:rsidR="00E20A6E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1106084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A6E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ФК 7.5.1.4.10.4 - Прилог 4  Дополнителна изјава за краен сопственик</w:t>
      </w:r>
      <w:r w:rsidR="005B104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-</w:t>
      </w:r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( доколку крајниот сопственик на правното лице </w:t>
      </w:r>
      <w:r w:rsidR="00E56E9B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има УС индиции</w:t>
      </w:r>
      <w:r w:rsidR="005B104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)</w:t>
      </w:r>
    </w:p>
    <w:p w:rsidR="00E20A6E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185978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596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ФК 7.5.1.4.10.5 - Прилог 5  Изјава за </w:t>
      </w:r>
      <w:r w:rsidR="0002425C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согласност</w:t>
      </w:r>
      <w:r w:rsidR="005B104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-</w:t>
      </w:r>
      <w:r w:rsidR="0002425C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(</w:t>
      </w:r>
      <w:r w:rsidR="005B104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доколку првното лице има УС индиции</w:t>
      </w:r>
      <w:r w:rsidR="00B32527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E20A6E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)</w:t>
      </w:r>
    </w:p>
    <w:p w:rsidR="006B2596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-149008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596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6B2596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D97864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ФК 7.5.3.9 Прашалник за резиденти правни лица со нерез. </w:t>
      </w:r>
      <w:r w:rsidR="003D6651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о</w:t>
      </w:r>
      <w:r w:rsidR="00D97864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сновачи (ако се воспоставува деловен однос со нерезидент основач</w:t>
      </w:r>
    </w:p>
    <w:p w:rsidR="006B2596" w:rsidRPr="00A8069F" w:rsidRDefault="0024660A" w:rsidP="006B2596">
      <w:pPr>
        <w:pStyle w:val="ListParagraph"/>
        <w:widowControl w:val="0"/>
        <w:autoSpaceDE w:val="0"/>
        <w:autoSpaceDN w:val="0"/>
        <w:adjustRightInd w:val="0"/>
        <w:spacing w:line="240" w:lineRule="auto"/>
        <w:ind w:left="0" w:right="-24"/>
        <w:jc w:val="left"/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  <w:lang w:eastAsia="mk-MK"/>
          </w:rPr>
          <w:id w:val="9653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596" w:rsidRPr="00A8069F">
            <w:rPr>
              <w:rFonts w:ascii="Segoe UI Symbol" w:hAnsi="Segoe UI Symbol" w:cs="Segoe UI Symbol"/>
              <w:iCs/>
              <w:color w:val="000000" w:themeColor="text1"/>
              <w:sz w:val="20"/>
              <w:szCs w:val="20"/>
              <w:lang w:eastAsia="mk-MK"/>
            </w:rPr>
            <w:t>☐</w:t>
          </w:r>
        </w:sdtContent>
      </w:sdt>
      <w:r w:rsidR="006B2596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</w:t>
      </w:r>
      <w:r w:rsidR="00D97864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ФК 7.5.3.10 Прашалник за здруженија на граѓани, фондации, непрофитни организации (ако се воспоставува деловен однос со здруженија на граѓани, фондации, непрофитни организации)</w:t>
      </w:r>
      <w:r w:rsidR="003D6651" w:rsidRPr="003D6651">
        <w:t xml:space="preserve"> </w:t>
      </w:r>
    </w:p>
    <w:p w:rsidR="006B2596" w:rsidRPr="00A8069F" w:rsidRDefault="0024660A" w:rsidP="00E56E9B">
      <w:pPr>
        <w:pStyle w:val="ListParagraph"/>
        <w:tabs>
          <w:tab w:val="left" w:pos="0"/>
          <w:tab w:val="left" w:pos="9639"/>
        </w:tabs>
        <w:spacing w:line="240" w:lineRule="auto"/>
        <w:ind w:left="0" w:right="-24"/>
        <w:jc w:val="lef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29985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251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6B2596" w:rsidRPr="00A806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97864" w:rsidRPr="00D97864">
        <w:rPr>
          <w:rFonts w:ascii="Arial" w:hAnsi="Arial" w:cs="Arial"/>
          <w:color w:val="000000" w:themeColor="text1"/>
          <w:sz w:val="20"/>
          <w:szCs w:val="20"/>
        </w:rPr>
        <w:t xml:space="preserve">ФК 7.5.3.12 Прашалник за правни лица поврзани со ПЕП (ако се воспоставува деловен однос со правно лице поврзано со ПЕП </w:t>
      </w:r>
    </w:p>
    <w:p w:rsidR="00E20A6E" w:rsidRPr="00A8069F" w:rsidRDefault="0024660A" w:rsidP="00E56E9B">
      <w:pPr>
        <w:pStyle w:val="ListParagraph"/>
        <w:tabs>
          <w:tab w:val="left" w:pos="0"/>
          <w:tab w:val="left" w:pos="9639"/>
        </w:tabs>
        <w:spacing w:line="240" w:lineRule="auto"/>
        <w:ind w:left="0" w:right="-24"/>
        <w:jc w:val="left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173591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A6E" w:rsidRPr="00A8069F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20A6E" w:rsidRPr="00A8069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E20A6E" w:rsidRPr="00A8069F">
        <w:rPr>
          <w:rFonts w:ascii="Arial" w:hAnsi="Arial" w:cs="Arial"/>
          <w:color w:val="000000" w:themeColor="text1"/>
          <w:sz w:val="20"/>
          <w:szCs w:val="20"/>
        </w:rPr>
        <w:t xml:space="preserve">ФК 7.5.1.1.66 Барање за пренос на </w:t>
      </w:r>
      <w:r w:rsidR="00E1769E" w:rsidRPr="00A8069F">
        <w:rPr>
          <w:rFonts w:ascii="Arial" w:hAnsi="Arial" w:cs="Arial"/>
          <w:color w:val="000000" w:themeColor="text1"/>
          <w:sz w:val="20"/>
          <w:szCs w:val="20"/>
        </w:rPr>
        <w:t xml:space="preserve">основачки </w:t>
      </w:r>
      <w:r w:rsidR="00E20A6E" w:rsidRPr="00A8069F">
        <w:rPr>
          <w:rFonts w:ascii="Arial" w:hAnsi="Arial" w:cs="Arial"/>
          <w:color w:val="000000" w:themeColor="text1"/>
          <w:sz w:val="20"/>
          <w:szCs w:val="20"/>
        </w:rPr>
        <w:t xml:space="preserve">влог </w:t>
      </w:r>
      <w:r w:rsidR="005B104E" w:rsidRPr="00A8069F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0448A7" w:rsidRPr="00A8069F">
        <w:rPr>
          <w:rFonts w:ascii="Arial" w:hAnsi="Arial" w:cs="Arial"/>
          <w:color w:val="000000" w:themeColor="text1"/>
          <w:sz w:val="20"/>
          <w:szCs w:val="20"/>
        </w:rPr>
        <w:t>(</w:t>
      </w:r>
      <w:r w:rsidR="005B104E" w:rsidRPr="00A806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48A7" w:rsidRPr="00A8069F">
        <w:rPr>
          <w:rFonts w:ascii="Arial" w:hAnsi="Arial" w:cs="Arial"/>
          <w:color w:val="000000" w:themeColor="text1"/>
          <w:sz w:val="20"/>
          <w:szCs w:val="20"/>
        </w:rPr>
        <w:t>доколку клиентот има уплатено средства на смет</w:t>
      </w:r>
      <w:r w:rsidR="004927F0" w:rsidRPr="00A8069F">
        <w:rPr>
          <w:rFonts w:ascii="Arial" w:hAnsi="Arial" w:cs="Arial"/>
          <w:color w:val="000000" w:themeColor="text1"/>
          <w:sz w:val="20"/>
          <w:szCs w:val="20"/>
        </w:rPr>
        <w:t xml:space="preserve">ка на Банката за </w:t>
      </w:r>
      <w:r w:rsidR="00E1769E" w:rsidRPr="00A8069F">
        <w:rPr>
          <w:rFonts w:ascii="Arial" w:hAnsi="Arial" w:cs="Arial"/>
          <w:color w:val="000000" w:themeColor="text1"/>
          <w:sz w:val="20"/>
          <w:szCs w:val="20"/>
        </w:rPr>
        <w:t xml:space="preserve">основачки </w:t>
      </w:r>
      <w:r w:rsidR="004927F0" w:rsidRPr="00A8069F">
        <w:rPr>
          <w:rFonts w:ascii="Arial" w:hAnsi="Arial" w:cs="Arial"/>
          <w:color w:val="000000" w:themeColor="text1"/>
          <w:sz w:val="20"/>
          <w:szCs w:val="20"/>
        </w:rPr>
        <w:t>влог</w:t>
      </w:r>
      <w:r w:rsidR="005B104E" w:rsidRPr="00A806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48A7" w:rsidRPr="00A8069F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6B2596" w:rsidRPr="00A8069F" w:rsidRDefault="006B2596" w:rsidP="006B2596">
      <w:pPr>
        <w:rPr>
          <w:rFonts w:ascii="Arial" w:eastAsiaTheme="minorHAnsi" w:hAnsi="Arial" w:cs="Arial"/>
          <w:color w:val="000000" w:themeColor="text1"/>
          <w:sz w:val="20"/>
          <w:szCs w:val="20"/>
          <w:lang w:val="mk-MK"/>
        </w:rPr>
      </w:pPr>
    </w:p>
    <w:p w:rsidR="00E36C87" w:rsidRPr="00A8069F" w:rsidRDefault="00E36C87" w:rsidP="006B2596">
      <w:pPr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</w:pPr>
      <w:r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Документите и формуларите кои треба да се обезбедат од клиентот зависи од типот на клиентот и начинот на негово регистирирање</w:t>
      </w:r>
      <w:r w:rsidR="00F557EF" w:rsidRPr="00A8069F"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  <w:t>.</w:t>
      </w:r>
    </w:p>
    <w:p w:rsidR="00E36C87" w:rsidRPr="00A8069F" w:rsidRDefault="00E36C87" w:rsidP="00E52C6C">
      <w:pPr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</w:pPr>
      <w:r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Банката го задржува правото да побара и дополнителни информации и документи</w:t>
      </w:r>
      <w:r w:rsidR="00F557EF" w:rsidRPr="00A8069F"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  <w:t>.</w:t>
      </w:r>
    </w:p>
    <w:p w:rsidR="005A1990" w:rsidRPr="00A8069F" w:rsidRDefault="00E36C87" w:rsidP="006B2596">
      <w:pPr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</w:pPr>
      <w:r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Сите документи учесникот ги доставува во оригинал, фотокопија заверена на нотар или </w:t>
      </w:r>
      <w:r w:rsidR="00970B7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електронски </w:t>
      </w:r>
      <w:r w:rsidR="00F557EF"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>потпишани</w:t>
      </w:r>
      <w:r w:rsidRPr="00A8069F">
        <w:rPr>
          <w:rFonts w:ascii="Arial" w:hAnsi="Arial" w:cs="Arial"/>
          <w:iCs/>
          <w:color w:val="000000" w:themeColor="text1"/>
          <w:sz w:val="20"/>
          <w:szCs w:val="20"/>
          <w:lang w:eastAsia="mk-MK"/>
        </w:rPr>
        <w:t xml:space="preserve"> со квалификуван сертификат согласно закон</w:t>
      </w:r>
      <w:r w:rsidR="00F557EF" w:rsidRPr="00A8069F"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  <w:t>.</w:t>
      </w:r>
    </w:p>
    <w:p w:rsidR="006B2596" w:rsidRDefault="006B2596" w:rsidP="006B2596">
      <w:pPr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</w:pPr>
    </w:p>
    <w:p w:rsidR="00A8069F" w:rsidRDefault="00A8069F" w:rsidP="006B2596">
      <w:pPr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</w:pPr>
    </w:p>
    <w:p w:rsidR="00A8069F" w:rsidRPr="00A8069F" w:rsidRDefault="00A8069F" w:rsidP="006B2596">
      <w:pPr>
        <w:rPr>
          <w:rFonts w:ascii="Arial" w:hAnsi="Arial" w:cs="Arial"/>
          <w:iCs/>
          <w:color w:val="000000" w:themeColor="text1"/>
          <w:sz w:val="20"/>
          <w:szCs w:val="20"/>
          <w:lang w:val="mk-MK" w:eastAsia="mk-MK"/>
        </w:rPr>
      </w:pPr>
    </w:p>
    <w:p w:rsidR="00E36C87" w:rsidRDefault="00E36C87" w:rsidP="00E56E9B">
      <w:pPr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i/>
          <w:iCs/>
          <w:color w:val="000000" w:themeColor="text1"/>
          <w:sz w:val="20"/>
          <w:szCs w:val="20"/>
          <w:lang w:eastAsia="mk-MK"/>
        </w:rPr>
        <w:t xml:space="preserve"> 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lang w:val="it-IT"/>
        </w:rPr>
        <w:t>III. Достава на изводи</w:t>
      </w:r>
      <w:r w:rsidRPr="00A8069F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 xml:space="preserve"> и барања поврзани со налози од електронско банкарство / Достава на известување за направените девизни приливи и одливи на сметките</w:t>
      </w:r>
    </w:p>
    <w:p w:rsidR="0010158B" w:rsidRPr="00A8069F" w:rsidRDefault="0010158B" w:rsidP="00E56E9B">
      <w:pPr>
        <w:rPr>
          <w:rFonts w:ascii="Arial" w:hAnsi="Arial" w:cs="Arial"/>
          <w:i/>
          <w:iCs/>
          <w:color w:val="000000" w:themeColor="text1"/>
          <w:sz w:val="20"/>
          <w:szCs w:val="20"/>
          <w:lang w:eastAsia="mk-MK"/>
        </w:rPr>
      </w:pPr>
    </w:p>
    <w:tbl>
      <w:tblPr>
        <w:tblW w:w="10390" w:type="dxa"/>
        <w:tblInd w:w="96" w:type="dxa"/>
        <w:tblLook w:val="04A0" w:firstRow="1" w:lastRow="0" w:firstColumn="1" w:lastColumn="0" w:noHBand="0" w:noVBand="1"/>
      </w:tblPr>
      <w:tblGrid>
        <w:gridCol w:w="578"/>
        <w:gridCol w:w="3579"/>
        <w:gridCol w:w="2815"/>
        <w:gridCol w:w="3418"/>
      </w:tblGrid>
      <w:tr w:rsidR="004E16AA" w:rsidRPr="00A8069F" w:rsidTr="0059701F">
        <w:trPr>
          <w:trHeight w:val="168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8E21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Денарска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87" w:rsidRPr="00A8069F" w:rsidRDefault="00E36C87" w:rsidP="008E21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Девизна</w:t>
            </w:r>
          </w:p>
        </w:tc>
      </w:tr>
      <w:tr w:rsidR="004E16AA" w:rsidRPr="00A8069F" w:rsidTr="0059701F">
        <w:trPr>
          <w:trHeight w:val="227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</w:rPr>
              <w:object w:dxaOrig="225" w:dyaOrig="225" w14:anchorId="07584FB3">
                <v:shape id="_x0000_i1043" type="#_x0000_t75" style="width:12.75pt;height:18pt" o:ole="">
                  <v:imagedata r:id="rId19" o:title=""/>
                </v:shape>
                <w:control r:id="rId20" w:name="CheckBox5" w:shapeid="_x0000_i1043"/>
              </w:objec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Шалтер</w:t>
            </w: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(да се одбере експозитура)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                                        </w:t>
            </w:r>
          </w:p>
        </w:tc>
      </w:tr>
      <w:tr w:rsidR="004E16AA" w:rsidRPr="00A8069F" w:rsidTr="0059701F">
        <w:trPr>
          <w:trHeight w:val="208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</w:rPr>
              <w:object w:dxaOrig="225" w:dyaOrig="225" w14:anchorId="61F64770">
                <v:shape id="_x0000_i1044" type="#_x0000_t75" style="width:15pt;height:18pt" o:ole="">
                  <v:imagedata r:id="rId21" o:title=""/>
                </v:shape>
                <w:control r:id="rId22" w:name="CheckBox6" w:shapeid="_x0000_i1044"/>
              </w:objec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Е-маил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                                        </w:t>
            </w:r>
          </w:p>
        </w:tc>
      </w:tr>
      <w:tr w:rsidR="004E16AA" w:rsidRPr="00A8069F" w:rsidTr="0059701F">
        <w:trPr>
          <w:trHeight w:val="208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</w:rPr>
              <w:object w:dxaOrig="225" w:dyaOrig="225" w14:anchorId="401F837B">
                <v:shape id="_x0000_i1045" type="#_x0000_t75" style="width:15pt;height:18pt" o:ole="">
                  <v:imagedata r:id="rId21" o:title=""/>
                </v:shape>
                <w:control r:id="rId23" w:name="CheckBox7" w:shapeid="_x0000_i1045"/>
              </w:objec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 w:eastAsia="mk-MK"/>
              </w:rPr>
              <w:t>Електронско банкарство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87" w:rsidRPr="00A8069F" w:rsidRDefault="00E36C87" w:rsidP="00E56E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eastAsia="mk-MK"/>
              </w:rPr>
              <w:t xml:space="preserve">                                         </w:t>
            </w:r>
          </w:p>
        </w:tc>
      </w:tr>
    </w:tbl>
    <w:p w:rsidR="00A8069F" w:rsidRDefault="00A8069F" w:rsidP="006B2596">
      <w:pPr>
        <w:widowControl/>
        <w:autoSpaceDE/>
        <w:autoSpaceDN/>
        <w:adjustRightInd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02425C" w:rsidRPr="00A8069F" w:rsidRDefault="0002425C" w:rsidP="006B2596">
      <w:pPr>
        <w:widowControl/>
        <w:autoSpaceDE/>
        <w:autoSpaceDN/>
        <w:adjustRightInd/>
        <w:rPr>
          <w:rFonts w:ascii="Arial" w:hAnsi="Arial" w:cs="Arial"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Овластеното лице за застапување на правното лице потврдува дека е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запознаен с</w:t>
      </w:r>
      <w:r w:rsidR="00B23F40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о Општи</w:t>
      </w:r>
      <w:r w:rsidR="00F557E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те</w:t>
      </w:r>
      <w:r w:rsidR="00B23F40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услови и претходни информации за обезбедување и користење на платежни услуги за правни лица  во Халкбанка А.Д Скопје </w:t>
      </w:r>
      <w:r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и ја прифаќа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понудата за платежни услуги  и одредбите од </w:t>
      </w:r>
      <w:r w:rsidR="00B23F40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документот.</w:t>
      </w:r>
    </w:p>
    <w:p w:rsidR="00E36C87" w:rsidRPr="00A8069F" w:rsidRDefault="0002425C" w:rsidP="006B2596">
      <w:pPr>
        <w:widowControl/>
        <w:autoSpaceDE/>
        <w:autoSpaceDN/>
        <w:adjustRightInd/>
        <w:rPr>
          <w:rFonts w:ascii="Arial" w:hAnsi="Arial" w:cs="Arial"/>
          <w:color w:val="000000" w:themeColor="text1"/>
          <w:sz w:val="20"/>
          <w:szCs w:val="20"/>
          <w:lang w:val="mk-MK"/>
        </w:rPr>
      </w:pPr>
      <w:r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Овластеното лице за прием во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</w:t>
      </w:r>
      <w:r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б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анката на </w:t>
      </w:r>
      <w:r w:rsidR="00F557E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Б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арањето за отворање на платежна сметка </w:t>
      </w:r>
      <w:r w:rsidR="00F27E9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и </w:t>
      </w:r>
      <w:r w:rsidR="00970B7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К</w:t>
      </w:r>
      <w:r w:rsidR="00F27E9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онтролорот</w:t>
      </w:r>
      <w:r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во банка</w:t>
      </w:r>
      <w:r w:rsidR="00F27E9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>потврдува</w:t>
      </w:r>
      <w:r w:rsidR="00F27E9F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ат </w:t>
      </w:r>
      <w:r w:rsidR="00E36C87" w:rsidRPr="00A8069F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дека барањето е комплетно и сите потребни документи за отворање на платежната сметка се доставени. </w:t>
      </w:r>
    </w:p>
    <w:p w:rsidR="00CE5A4C" w:rsidRPr="00A8069F" w:rsidRDefault="00CE5A4C" w:rsidP="00E36C87">
      <w:pPr>
        <w:widowControl/>
        <w:tabs>
          <w:tab w:val="left" w:pos="1134"/>
        </w:tabs>
        <w:autoSpaceDE/>
        <w:autoSpaceDN/>
        <w:adjustRightInd/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E56E9B" w:rsidRPr="00A8069F" w:rsidRDefault="00E56E9B" w:rsidP="00E36C87">
      <w:pPr>
        <w:widowControl/>
        <w:tabs>
          <w:tab w:val="left" w:pos="1134"/>
        </w:tabs>
        <w:autoSpaceDE/>
        <w:autoSpaceDN/>
        <w:adjustRightInd/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E56E9B" w:rsidRPr="00A8069F" w:rsidRDefault="00E56E9B" w:rsidP="00E36C87">
      <w:pPr>
        <w:widowControl/>
        <w:tabs>
          <w:tab w:val="left" w:pos="1134"/>
        </w:tabs>
        <w:autoSpaceDE/>
        <w:autoSpaceDN/>
        <w:adjustRightInd/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tbl>
      <w:tblPr>
        <w:tblStyle w:val="TableGrid"/>
        <w:tblW w:w="10999" w:type="dxa"/>
        <w:tblInd w:w="-142" w:type="dxa"/>
        <w:tblLook w:val="04A0" w:firstRow="1" w:lastRow="0" w:firstColumn="1" w:lastColumn="0" w:noHBand="0" w:noVBand="1"/>
      </w:tblPr>
      <w:tblGrid>
        <w:gridCol w:w="1416"/>
        <w:gridCol w:w="283"/>
        <w:gridCol w:w="2838"/>
        <w:gridCol w:w="275"/>
        <w:gridCol w:w="2122"/>
        <w:gridCol w:w="296"/>
        <w:gridCol w:w="283"/>
        <w:gridCol w:w="281"/>
        <w:gridCol w:w="2949"/>
        <w:gridCol w:w="256"/>
      </w:tblGrid>
      <w:tr w:rsidR="004E16AA" w:rsidRPr="00A8069F" w:rsidTr="001F7AC8">
        <w:trPr>
          <w:trHeight w:val="276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8FE" w:rsidRPr="00A8069F" w:rsidRDefault="009318F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16AA" w:rsidRPr="00A8069F" w:rsidTr="001F7AC8">
        <w:trPr>
          <w:trHeight w:val="398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A6F" w:rsidRPr="00A8069F" w:rsidRDefault="00F65A6F" w:rsidP="00403B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датум и место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A6F" w:rsidRPr="00A8069F" w:rsidRDefault="00F65A6F" w:rsidP="00403B3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Овластено лице за прием во банка (име,презиме,потпис и печат)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A6F" w:rsidRPr="00A8069F" w:rsidRDefault="00970B7F" w:rsidP="00F1248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К</w:t>
            </w:r>
            <w:r w:rsidR="00F65A6F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онтролор</w:t>
            </w:r>
            <w:r w:rsidR="00272893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 xml:space="preserve"> </w:t>
            </w:r>
            <w:r w:rsidR="0002425C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во банка</w:t>
            </w:r>
            <w:r w:rsidR="000448A7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 xml:space="preserve"> </w:t>
            </w:r>
            <w:r w:rsidR="0054641E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 xml:space="preserve">(име,презиме и </w:t>
            </w:r>
            <w:r w:rsidR="00272893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потпис)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A6F" w:rsidRPr="00A8069F" w:rsidRDefault="00F65A6F" w:rsidP="000448A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</w:pP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 xml:space="preserve">Овластено лице за застапување на </w:t>
            </w:r>
            <w:r w:rsidR="000448A7"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 xml:space="preserve">правното лице </w:t>
            </w:r>
            <w:r w:rsidRPr="00A8069F">
              <w:rPr>
                <w:rFonts w:ascii="Arial" w:hAnsi="Arial" w:cs="Arial"/>
                <w:color w:val="000000" w:themeColor="text1"/>
                <w:sz w:val="20"/>
                <w:szCs w:val="20"/>
                <w:lang w:val="mk-MK"/>
              </w:rPr>
              <w:t>(име,презиме, потпис и печат)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F65A6F" w:rsidRPr="00A8069F" w:rsidRDefault="00F65A6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F65A6F" w:rsidRPr="00A8069F" w:rsidRDefault="00F65A6F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F65A6F" w:rsidRPr="00A8069F" w:rsidSect="0010158B">
      <w:headerReference w:type="default" r:id="rId24"/>
      <w:footerReference w:type="default" r:id="rId2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660A" w:rsidRDefault="0024660A">
      <w:r>
        <w:separator/>
      </w:r>
    </w:p>
  </w:endnote>
  <w:endnote w:type="continuationSeparator" w:id="0">
    <w:p w:rsidR="0024660A" w:rsidRDefault="0024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_Svobod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8"/>
        <w:szCs w:val="28"/>
      </w:rPr>
      <w:id w:val="8257248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8"/>
            <w:szCs w:val="28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D53CFC" w:rsidRPr="0010158B" w:rsidRDefault="00D53CFC">
            <w:pPr>
              <w:pStyle w:val="Footer"/>
              <w:rPr>
                <w:rFonts w:ascii="Arial" w:hAnsi="Arial" w:cs="Arial"/>
                <w:sz w:val="28"/>
                <w:szCs w:val="28"/>
              </w:rPr>
            </w:pPr>
            <w:r w:rsidRPr="0010158B">
              <w:rPr>
                <w:rFonts w:ascii="Arial" w:hAnsi="Arial" w:cs="Arial"/>
                <w:sz w:val="18"/>
                <w:szCs w:val="18"/>
              </w:rPr>
              <w:t>ФК 7.5.1.1.3</w:t>
            </w:r>
            <w:r w:rsidRPr="0010158B">
              <w:rPr>
                <w:rFonts w:ascii="Arial" w:hAnsi="Arial" w:cs="Arial"/>
                <w:sz w:val="18"/>
                <w:szCs w:val="18"/>
              </w:rPr>
              <w:tab/>
            </w:r>
            <w:r w:rsidR="00B4190D" w:rsidRPr="0010158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</w:t>
            </w:r>
            <w:r w:rsidRPr="0010158B">
              <w:rPr>
                <w:rFonts w:ascii="Arial" w:hAnsi="Arial" w:cs="Arial"/>
                <w:sz w:val="18"/>
                <w:szCs w:val="18"/>
              </w:rPr>
              <w:tab/>
            </w:r>
            <w:r w:rsidRPr="0010158B">
              <w:rPr>
                <w:rFonts w:ascii="Arial" w:hAnsi="Arial" w:cs="Arial"/>
                <w:sz w:val="18"/>
                <w:szCs w:val="18"/>
                <w:lang w:val="mk-MK"/>
              </w:rPr>
              <w:t xml:space="preserve">                   с</w:t>
            </w:r>
            <w:r w:rsidRPr="0010158B">
              <w:rPr>
                <w:rFonts w:ascii="Arial" w:hAnsi="Arial" w:cs="Arial"/>
                <w:sz w:val="18"/>
                <w:szCs w:val="18"/>
              </w:rPr>
              <w:t xml:space="preserve">тр </w:t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instrText xml:space="preserve"> PAGE </w:instrText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61FBD" w:rsidRPr="0010158B">
              <w:rPr>
                <w:rFonts w:ascii="Arial" w:hAnsi="Arial" w:cs="Arial"/>
                <w:b/>
                <w:noProof/>
                <w:sz w:val="18"/>
                <w:szCs w:val="18"/>
              </w:rPr>
              <w:t>2</w:t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10158B">
              <w:rPr>
                <w:rFonts w:ascii="Arial" w:hAnsi="Arial" w:cs="Arial"/>
                <w:sz w:val="18"/>
                <w:szCs w:val="18"/>
              </w:rPr>
              <w:t xml:space="preserve"> од </w:t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instrText xml:space="preserve"> NUMPAGES  </w:instrText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61FBD" w:rsidRPr="0010158B">
              <w:rPr>
                <w:rFonts w:ascii="Arial" w:hAnsi="Arial" w:cs="Arial"/>
                <w:b/>
                <w:noProof/>
                <w:sz w:val="18"/>
                <w:szCs w:val="18"/>
              </w:rPr>
              <w:t>2</w:t>
            </w:r>
            <w:r w:rsidRPr="001015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660A" w:rsidRDefault="0024660A">
      <w:r>
        <w:separator/>
      </w:r>
    </w:p>
  </w:footnote>
  <w:footnote w:type="continuationSeparator" w:id="0">
    <w:p w:rsidR="0024660A" w:rsidRDefault="0024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3CFC" w:rsidRPr="006B037F" w:rsidRDefault="00D53CFC">
    <w:pPr>
      <w:pStyle w:val="Header"/>
      <w:rPr>
        <w:rFonts w:ascii="Arial" w:hAnsi="Arial" w:cs="Arial"/>
        <w:lang w:val="mk-MK"/>
      </w:rPr>
    </w:pPr>
    <w:r>
      <w:rPr>
        <w:rFonts w:ascii="Arial" w:hAnsi="Arial" w:cs="Arial"/>
        <w:noProof/>
        <w:lang w:val="mk-MK" w:eastAsia="mk-MK"/>
      </w:rPr>
      <w:drawing>
        <wp:inline distT="0" distB="0" distL="0" distR="0" wp14:anchorId="79209B2E" wp14:editId="72EE3B8E">
          <wp:extent cx="1361072" cy="264795"/>
          <wp:effectExtent l="0" t="0" r="0" b="1905"/>
          <wp:docPr id="1" name="Picture 0" descr="logo-without-skopje-[Converted]-B&amp;W c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without-skopje-[Converted]-B&amp;W cr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4663" cy="267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  <w:lang w:val="mk-MK"/>
      </w:rPr>
      <w:tab/>
    </w:r>
    <w:r>
      <w:rPr>
        <w:rFonts w:ascii="Arial" w:hAnsi="Arial" w:cs="Arial"/>
        <w:sz w:val="20"/>
        <w:szCs w:val="20"/>
        <w:lang w:val="mk-MK"/>
      </w:rPr>
      <w:tab/>
    </w:r>
    <w:r w:rsidR="0010158B">
      <w:rPr>
        <w:rFonts w:ascii="Arial" w:hAnsi="Arial" w:cs="Arial"/>
        <w:sz w:val="20"/>
        <w:szCs w:val="20"/>
      </w:rPr>
      <w:t xml:space="preserve">                                                                                     </w:t>
    </w:r>
    <w:r w:rsidRPr="00F459A6">
      <w:rPr>
        <w:rFonts w:ascii="Arial" w:hAnsi="Arial" w:cs="Arial"/>
        <w:sz w:val="20"/>
        <w:szCs w:val="20"/>
        <w:lang w:val="mk-MK"/>
      </w:rPr>
      <w:t>Доверливо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499B"/>
    <w:multiLevelType w:val="hybridMultilevel"/>
    <w:tmpl w:val="0BCE250A"/>
    <w:lvl w:ilvl="0" w:tplc="96DE6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C0991"/>
    <w:multiLevelType w:val="hybridMultilevel"/>
    <w:tmpl w:val="517A064E"/>
    <w:lvl w:ilvl="0" w:tplc="CB2CFD0E"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67B96D55"/>
    <w:multiLevelType w:val="multilevel"/>
    <w:tmpl w:val="042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27D7B4A"/>
    <w:multiLevelType w:val="hybridMultilevel"/>
    <w:tmpl w:val="4C1E820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B638D"/>
    <w:multiLevelType w:val="hybridMultilevel"/>
    <w:tmpl w:val="A7828F50"/>
    <w:lvl w:ilvl="0" w:tplc="CB2CFD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2030F"/>
    <w:multiLevelType w:val="hybridMultilevel"/>
    <w:tmpl w:val="0890E782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VmKGXgIxktPZjP9X51GOB4z18p09T7nkfFZpw2T95agE6fQjtvbasV/mOUNRU4AqycrnC/+3nyZQnwIJtKf5uA==" w:salt="cSLSAs6HgX9MyvmMMrR3c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C87"/>
    <w:rsid w:val="0002425C"/>
    <w:rsid w:val="000448A7"/>
    <w:rsid w:val="000A7027"/>
    <w:rsid w:val="000B7EEF"/>
    <w:rsid w:val="000C79BB"/>
    <w:rsid w:val="0010158B"/>
    <w:rsid w:val="00107467"/>
    <w:rsid w:val="00115A94"/>
    <w:rsid w:val="00161FBD"/>
    <w:rsid w:val="00183262"/>
    <w:rsid w:val="001B30F3"/>
    <w:rsid w:val="001D2F6A"/>
    <w:rsid w:val="001F596A"/>
    <w:rsid w:val="001F7AC8"/>
    <w:rsid w:val="0024660A"/>
    <w:rsid w:val="00272893"/>
    <w:rsid w:val="00292790"/>
    <w:rsid w:val="002A1C54"/>
    <w:rsid w:val="002D0CA2"/>
    <w:rsid w:val="0035127B"/>
    <w:rsid w:val="0036311B"/>
    <w:rsid w:val="00395C6A"/>
    <w:rsid w:val="003B468D"/>
    <w:rsid w:val="003D6651"/>
    <w:rsid w:val="003F608D"/>
    <w:rsid w:val="0040082A"/>
    <w:rsid w:val="004008BE"/>
    <w:rsid w:val="00403B31"/>
    <w:rsid w:val="00431526"/>
    <w:rsid w:val="00476FB3"/>
    <w:rsid w:val="004927F0"/>
    <w:rsid w:val="00492FDD"/>
    <w:rsid w:val="004D11DA"/>
    <w:rsid w:val="004E16AA"/>
    <w:rsid w:val="0052287E"/>
    <w:rsid w:val="0054641E"/>
    <w:rsid w:val="00555BC4"/>
    <w:rsid w:val="0059701F"/>
    <w:rsid w:val="005A1990"/>
    <w:rsid w:val="005B104E"/>
    <w:rsid w:val="006041EF"/>
    <w:rsid w:val="006969F9"/>
    <w:rsid w:val="006B2596"/>
    <w:rsid w:val="006D6146"/>
    <w:rsid w:val="007157DD"/>
    <w:rsid w:val="00732D8E"/>
    <w:rsid w:val="007506C9"/>
    <w:rsid w:val="0076128F"/>
    <w:rsid w:val="00774816"/>
    <w:rsid w:val="00776741"/>
    <w:rsid w:val="0078712A"/>
    <w:rsid w:val="007D2902"/>
    <w:rsid w:val="00801123"/>
    <w:rsid w:val="00822912"/>
    <w:rsid w:val="00822C83"/>
    <w:rsid w:val="008D5906"/>
    <w:rsid w:val="008E10D5"/>
    <w:rsid w:val="008E2109"/>
    <w:rsid w:val="00905627"/>
    <w:rsid w:val="009318FE"/>
    <w:rsid w:val="00933170"/>
    <w:rsid w:val="00970B7F"/>
    <w:rsid w:val="009856B1"/>
    <w:rsid w:val="009C5B69"/>
    <w:rsid w:val="009F7FFD"/>
    <w:rsid w:val="00A008E5"/>
    <w:rsid w:val="00A04632"/>
    <w:rsid w:val="00A8069F"/>
    <w:rsid w:val="00A96657"/>
    <w:rsid w:val="00AC0800"/>
    <w:rsid w:val="00AC2645"/>
    <w:rsid w:val="00B04C1F"/>
    <w:rsid w:val="00B23F40"/>
    <w:rsid w:val="00B32527"/>
    <w:rsid w:val="00B37789"/>
    <w:rsid w:val="00B4190D"/>
    <w:rsid w:val="00B64080"/>
    <w:rsid w:val="00B743C6"/>
    <w:rsid w:val="00B77B70"/>
    <w:rsid w:val="00BD0FAF"/>
    <w:rsid w:val="00C22ABA"/>
    <w:rsid w:val="00C41C70"/>
    <w:rsid w:val="00C74DAC"/>
    <w:rsid w:val="00CC2D22"/>
    <w:rsid w:val="00CE5A4C"/>
    <w:rsid w:val="00CE7D0F"/>
    <w:rsid w:val="00CF2AA8"/>
    <w:rsid w:val="00CF3ADB"/>
    <w:rsid w:val="00D07918"/>
    <w:rsid w:val="00D32920"/>
    <w:rsid w:val="00D53CFC"/>
    <w:rsid w:val="00D93795"/>
    <w:rsid w:val="00D97864"/>
    <w:rsid w:val="00DB2251"/>
    <w:rsid w:val="00DE3456"/>
    <w:rsid w:val="00E1769E"/>
    <w:rsid w:val="00E20A6E"/>
    <w:rsid w:val="00E31D22"/>
    <w:rsid w:val="00E35D52"/>
    <w:rsid w:val="00E36C87"/>
    <w:rsid w:val="00E47D79"/>
    <w:rsid w:val="00E52C6C"/>
    <w:rsid w:val="00E54CE1"/>
    <w:rsid w:val="00E56E9B"/>
    <w:rsid w:val="00E715AC"/>
    <w:rsid w:val="00E7247B"/>
    <w:rsid w:val="00EB210F"/>
    <w:rsid w:val="00F1248B"/>
    <w:rsid w:val="00F148BD"/>
    <w:rsid w:val="00F27E9F"/>
    <w:rsid w:val="00F31A19"/>
    <w:rsid w:val="00F557EF"/>
    <w:rsid w:val="00F62460"/>
    <w:rsid w:val="00F65A6F"/>
    <w:rsid w:val="00F75FE0"/>
    <w:rsid w:val="00F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62265"/>
  <w15:chartTrackingRefBased/>
  <w15:docId w15:val="{2D0434C0-4498-4F7A-AF71-AC863F9C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C87"/>
    <w:pPr>
      <w:widowControl w:val="0"/>
      <w:autoSpaceDE w:val="0"/>
      <w:autoSpaceDN w:val="0"/>
      <w:adjustRightInd w:val="0"/>
      <w:spacing w:after="0" w:line="240" w:lineRule="auto"/>
    </w:pPr>
    <w:rPr>
      <w:rFonts w:ascii="M_Svoboda" w:eastAsia="Times New Roman" w:hAnsi="M_Svoboda" w:cs="M_Svobod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C87"/>
    <w:pPr>
      <w:widowControl/>
      <w:autoSpaceDE/>
      <w:autoSpaceDN/>
      <w:adjustRightInd/>
      <w:spacing w:line="276" w:lineRule="auto"/>
      <w:ind w:left="720" w:right="28"/>
      <w:contextualSpacing/>
      <w:jc w:val="center"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Header">
    <w:name w:val="header"/>
    <w:basedOn w:val="Normal"/>
    <w:link w:val="HeaderChar"/>
    <w:uiPriority w:val="99"/>
    <w:unhideWhenUsed/>
    <w:rsid w:val="00E36C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C87"/>
    <w:rPr>
      <w:rFonts w:ascii="M_Svoboda" w:eastAsia="Times New Roman" w:hAnsi="M_Svoboda" w:cs="M_Svobod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6C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C87"/>
    <w:rPr>
      <w:rFonts w:ascii="M_Svoboda" w:eastAsia="Times New Roman" w:hAnsi="M_Svoboda" w:cs="M_Svobod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E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E9F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AC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C08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control" Target="activeX/activeX7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5CCF13-7D85-4E77-A5FA-7ACAC4F20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6CAD1-1765-45A7-BDAA-B138F01A5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39863-D31A-417E-90C4-FC51CFF244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F0D382-716D-44B4-8772-04196953CA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4639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hkb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Zoran.Popov@halkbank.mk</dc:creator>
  <cp:keywords/>
  <dc:description/>
  <cp:lastModifiedBy>Omer Abdiu</cp:lastModifiedBy>
  <cp:revision>1</cp:revision>
  <cp:lastPrinted>2025-02-17T15:12:00Z</cp:lastPrinted>
  <dcterms:created xsi:type="dcterms:W3CDTF">2026-07-30T06:49:00Z</dcterms:created>
  <dcterms:modified xsi:type="dcterms:W3CDTF">2026-07-30T06:49:00Z</dcterms:modified>
</cp:coreProperties>
</file>